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61A" w:rsidRPr="0033270F" w:rsidRDefault="0033270F" w:rsidP="00C43E1D">
      <w:pPr>
        <w:jc w:val="center"/>
        <w:rPr>
          <w:b/>
          <w:sz w:val="28"/>
          <w:szCs w:val="28"/>
        </w:rPr>
      </w:pPr>
      <w:r w:rsidRPr="0033270F">
        <w:rPr>
          <w:b/>
          <w:sz w:val="28"/>
          <w:szCs w:val="28"/>
        </w:rPr>
        <w:t>Pr</w:t>
      </w:r>
      <w:r w:rsidR="00683EDD">
        <w:rPr>
          <w:b/>
          <w:sz w:val="28"/>
          <w:szCs w:val="28"/>
        </w:rPr>
        <w:t>ocedura bezpieczeństwa dotyczącą</w:t>
      </w:r>
      <w:r w:rsidRPr="0033270F">
        <w:rPr>
          <w:b/>
          <w:sz w:val="28"/>
          <w:szCs w:val="28"/>
        </w:rPr>
        <w:t xml:space="preserve"> funkcjonowania Katolickiego Przedszkola</w:t>
      </w:r>
      <w:r w:rsidR="00C43E1D" w:rsidRPr="0033270F">
        <w:rPr>
          <w:b/>
          <w:sz w:val="28"/>
          <w:szCs w:val="28"/>
        </w:rPr>
        <w:t xml:space="preserve"> </w:t>
      </w:r>
      <w:r w:rsidR="00927E2E" w:rsidRPr="0033270F">
        <w:rPr>
          <w:b/>
          <w:sz w:val="28"/>
          <w:szCs w:val="28"/>
        </w:rPr>
        <w:t xml:space="preserve">w Czechowicach-Dziedzicach </w:t>
      </w:r>
      <w:r w:rsidRPr="0033270F">
        <w:rPr>
          <w:b/>
          <w:sz w:val="28"/>
          <w:szCs w:val="28"/>
        </w:rPr>
        <w:t>w okresie pandemii COVID-19</w:t>
      </w:r>
    </w:p>
    <w:p w:rsidR="00C43E1D" w:rsidRPr="0033270F" w:rsidRDefault="00C43E1D">
      <w:pPr>
        <w:rPr>
          <w:b/>
          <w:sz w:val="24"/>
          <w:szCs w:val="24"/>
        </w:rPr>
      </w:pPr>
    </w:p>
    <w:p w:rsidR="00927E2E" w:rsidRPr="0033270F" w:rsidRDefault="00927E2E">
      <w:pPr>
        <w:rPr>
          <w:b/>
          <w:sz w:val="24"/>
          <w:szCs w:val="24"/>
        </w:rPr>
      </w:pPr>
      <w:r w:rsidRPr="0033270F">
        <w:rPr>
          <w:b/>
          <w:sz w:val="24"/>
          <w:szCs w:val="24"/>
        </w:rPr>
        <w:t>Podstawa prawna:</w:t>
      </w:r>
    </w:p>
    <w:p w:rsidR="0033270F" w:rsidRDefault="0033270F" w:rsidP="00C43E1D">
      <w:pPr>
        <w:pStyle w:val="Akapitzlist"/>
        <w:numPr>
          <w:ilvl w:val="0"/>
          <w:numId w:val="5"/>
        </w:numPr>
        <w:jc w:val="both"/>
        <w:rPr>
          <w:i/>
          <w:color w:val="000000"/>
          <w:sz w:val="24"/>
          <w:szCs w:val="24"/>
          <w:shd w:val="clear" w:color="auto" w:fill="FFFFFF"/>
        </w:rPr>
      </w:pPr>
      <w:r w:rsidRPr="0033270F">
        <w:rPr>
          <w:i/>
          <w:color w:val="000000"/>
          <w:sz w:val="24"/>
          <w:szCs w:val="24"/>
          <w:shd w:val="clear" w:color="auto" w:fill="FFFFFF"/>
        </w:rPr>
        <w:t>Rozporządzenie Rady Ministrów z 2 maja 2020 r. w sprawie ustanowienia określonych ograniczeń, nakazów i zakazów w związku z wystąpieniem stanu epidemii (Dz.U. z 2020 r. poz. 792) - § 8 ust. 7 pkt 3, § 18</w:t>
      </w:r>
    </w:p>
    <w:p w:rsidR="0033270F" w:rsidRPr="0033270F" w:rsidRDefault="00927E2E" w:rsidP="00C43E1D">
      <w:pPr>
        <w:pStyle w:val="Akapitzlist"/>
        <w:numPr>
          <w:ilvl w:val="0"/>
          <w:numId w:val="5"/>
        </w:numPr>
        <w:jc w:val="both"/>
        <w:rPr>
          <w:i/>
          <w:color w:val="000000"/>
          <w:sz w:val="24"/>
          <w:szCs w:val="24"/>
          <w:shd w:val="clear" w:color="auto" w:fill="FFFFFF"/>
        </w:rPr>
      </w:pPr>
      <w:r w:rsidRPr="0033270F">
        <w:rPr>
          <w:i/>
          <w:sz w:val="24"/>
          <w:szCs w:val="24"/>
        </w:rPr>
        <w:t>Wytyczne przeciwepidemiczne Głównego Inspektora Sanitarnego z dnia 4 maja 2020 r. dla przedszkoli i oddziałów przedszkolnych w szkole podstawowej i innych form wychowania przedszkolnego oraz instytucji opieki nad dziećmi w wieku do lat 3, wydane na podstawie art. 8a ust. 5 pkt 2 ustawy z dnia 14 marca 1985 r. o Państwowej Inspekcji Sanitarnej (Dz. U. z 2019 r. poz. 59, oraz z 2020 r. poz. 322, 374 i 567)</w:t>
      </w:r>
    </w:p>
    <w:p w:rsidR="0033270F" w:rsidRPr="0033270F" w:rsidRDefault="003368CA" w:rsidP="00C43E1D">
      <w:pPr>
        <w:pStyle w:val="Akapitzlist"/>
        <w:numPr>
          <w:ilvl w:val="0"/>
          <w:numId w:val="5"/>
        </w:numPr>
        <w:jc w:val="both"/>
        <w:rPr>
          <w:i/>
          <w:color w:val="000000"/>
          <w:sz w:val="24"/>
          <w:szCs w:val="24"/>
          <w:shd w:val="clear" w:color="auto" w:fill="FFFFFF"/>
        </w:rPr>
      </w:pPr>
      <w:r w:rsidRPr="0033270F">
        <w:rPr>
          <w:i/>
          <w:sz w:val="24"/>
          <w:szCs w:val="24"/>
        </w:rPr>
        <w:t>Rozporządzenie Ministra Edukacji Narodowej</w:t>
      </w:r>
      <w:r w:rsidR="00927E2E" w:rsidRPr="0033270F">
        <w:rPr>
          <w:i/>
          <w:sz w:val="24"/>
          <w:szCs w:val="24"/>
        </w:rPr>
        <w:t xml:space="preserve"> z dnia 29 kwietnia 2020 r. zmieniające rozporządzenie w sprawie czasowego ograniczenia funkcjonowania jednostek systemu oświaty w związku z zapobieganiem, przeciwdziałaniem i zwalczaniem COVID-19</w:t>
      </w:r>
    </w:p>
    <w:p w:rsidR="00927E2E" w:rsidRPr="0033270F" w:rsidRDefault="003368CA" w:rsidP="00C43E1D">
      <w:pPr>
        <w:pStyle w:val="Akapitzlist"/>
        <w:numPr>
          <w:ilvl w:val="0"/>
          <w:numId w:val="5"/>
        </w:numPr>
        <w:jc w:val="both"/>
        <w:rPr>
          <w:i/>
          <w:color w:val="000000"/>
          <w:sz w:val="24"/>
          <w:szCs w:val="24"/>
          <w:shd w:val="clear" w:color="auto" w:fill="FFFFFF"/>
        </w:rPr>
      </w:pPr>
      <w:r w:rsidRPr="0033270F">
        <w:rPr>
          <w:i/>
          <w:sz w:val="24"/>
          <w:szCs w:val="24"/>
        </w:rPr>
        <w:t>Rozporządzenie Ministra Edukacji Narodowej</w:t>
      </w:r>
      <w:r w:rsidR="00927E2E" w:rsidRPr="0033270F">
        <w:rPr>
          <w:i/>
          <w:sz w:val="24"/>
          <w:szCs w:val="24"/>
        </w:rPr>
        <w:t xml:space="preserve"> z dnia 29 kwietnia 2020 r. zmieniające rozporządzenie w sprawie szczególnych rozwiązań w okresie czasowego ograniczenia funkcjonowania jednostek systemu oświaty w związku z zapobieganiem, przeciwdziałaniem i zwalczaniem COVID-19</w:t>
      </w:r>
    </w:p>
    <w:p w:rsidR="003368CA" w:rsidRPr="0033270F" w:rsidRDefault="003368CA">
      <w:pPr>
        <w:rPr>
          <w:sz w:val="24"/>
          <w:szCs w:val="24"/>
        </w:rPr>
      </w:pPr>
    </w:p>
    <w:p w:rsidR="003368CA" w:rsidRDefault="003368CA" w:rsidP="00862B63">
      <w:pPr>
        <w:pStyle w:val="Akapitzlist"/>
        <w:numPr>
          <w:ilvl w:val="0"/>
          <w:numId w:val="6"/>
        </w:numPr>
        <w:ind w:left="426" w:hanging="426"/>
        <w:rPr>
          <w:b/>
          <w:sz w:val="24"/>
          <w:szCs w:val="24"/>
        </w:rPr>
      </w:pPr>
      <w:r w:rsidRPr="0033270F">
        <w:rPr>
          <w:b/>
          <w:sz w:val="24"/>
          <w:szCs w:val="24"/>
        </w:rPr>
        <w:t xml:space="preserve">Organizacja </w:t>
      </w:r>
      <w:r w:rsidR="0033270F" w:rsidRPr="0033270F">
        <w:rPr>
          <w:b/>
          <w:sz w:val="24"/>
          <w:szCs w:val="24"/>
        </w:rPr>
        <w:t xml:space="preserve">opieki w Katolickim Przedszkolu </w:t>
      </w:r>
      <w:r w:rsidR="00C43E1D" w:rsidRPr="0033270F">
        <w:rPr>
          <w:b/>
          <w:sz w:val="24"/>
          <w:szCs w:val="24"/>
        </w:rPr>
        <w:t xml:space="preserve"> </w:t>
      </w:r>
      <w:r w:rsidR="0033270F">
        <w:rPr>
          <w:b/>
          <w:sz w:val="24"/>
          <w:szCs w:val="24"/>
        </w:rPr>
        <w:t>w Czechowicach-Dziedzicach</w:t>
      </w:r>
    </w:p>
    <w:p w:rsidR="0033270F" w:rsidRPr="0033270F" w:rsidRDefault="0033270F" w:rsidP="0033270F">
      <w:pPr>
        <w:pStyle w:val="Akapitzlist"/>
        <w:ind w:left="709"/>
        <w:rPr>
          <w:b/>
          <w:sz w:val="24"/>
          <w:szCs w:val="24"/>
        </w:rPr>
      </w:pPr>
    </w:p>
    <w:p w:rsidR="0033270F" w:rsidRDefault="0033270F" w:rsidP="00C43E1D">
      <w:pPr>
        <w:pStyle w:val="Akapitzlist"/>
        <w:numPr>
          <w:ilvl w:val="0"/>
          <w:numId w:val="1"/>
        </w:numPr>
        <w:ind w:left="426" w:hanging="426"/>
        <w:jc w:val="both"/>
        <w:rPr>
          <w:sz w:val="24"/>
          <w:szCs w:val="24"/>
        </w:rPr>
      </w:pPr>
      <w:r>
        <w:rPr>
          <w:sz w:val="24"/>
          <w:szCs w:val="24"/>
        </w:rPr>
        <w:t>Przedszkole od dnia 11 maja 2020 organizuje zajęcia opiekuńcze dla dzieci. W pierwszej kolejności z zajęć mogą korzystać dzieci, których rodzice nie mają możliwości pogodzenia pracy z opieką w domu.</w:t>
      </w:r>
    </w:p>
    <w:p w:rsidR="0033270F" w:rsidRDefault="0033270F" w:rsidP="00C43E1D">
      <w:pPr>
        <w:pStyle w:val="Akapitzlist"/>
        <w:numPr>
          <w:ilvl w:val="0"/>
          <w:numId w:val="1"/>
        </w:numPr>
        <w:ind w:left="426" w:hanging="426"/>
        <w:jc w:val="both"/>
        <w:rPr>
          <w:sz w:val="24"/>
          <w:szCs w:val="24"/>
        </w:rPr>
      </w:pPr>
      <w:r>
        <w:rPr>
          <w:sz w:val="24"/>
          <w:szCs w:val="24"/>
        </w:rPr>
        <w:t>Dzieci przyjmowane są na podstawie oświadczenia rodziców (załącznik nr 1) złożonego do dyrektora przedszkola. W oświadczeniu zostały zawarte wszystkie wytyczne dla rodziców, niezbędne do zapewnienia dziecku odpowiedniej opieki w placówce.</w:t>
      </w:r>
    </w:p>
    <w:p w:rsidR="003368CA" w:rsidRPr="0033270F" w:rsidRDefault="0033270F" w:rsidP="00C43E1D">
      <w:pPr>
        <w:pStyle w:val="Akapitzlist"/>
        <w:numPr>
          <w:ilvl w:val="0"/>
          <w:numId w:val="1"/>
        </w:numPr>
        <w:ind w:left="426" w:hanging="426"/>
        <w:jc w:val="both"/>
        <w:rPr>
          <w:sz w:val="24"/>
          <w:szCs w:val="24"/>
        </w:rPr>
      </w:pPr>
      <w:r>
        <w:rPr>
          <w:sz w:val="24"/>
          <w:szCs w:val="24"/>
        </w:rPr>
        <w:t>Jedna</w:t>
      </w:r>
      <w:r w:rsidR="003368CA" w:rsidRPr="0033270F">
        <w:rPr>
          <w:sz w:val="24"/>
          <w:szCs w:val="24"/>
        </w:rPr>
        <w:t xml:space="preserve"> grupa dzieci przebywa w wyznaczonej i stałej </w:t>
      </w:r>
      <w:r w:rsidR="00FB489A" w:rsidRPr="0033270F">
        <w:rPr>
          <w:sz w:val="24"/>
          <w:szCs w:val="24"/>
        </w:rPr>
        <w:t>s</w:t>
      </w:r>
      <w:r w:rsidR="003368CA" w:rsidRPr="0033270F">
        <w:rPr>
          <w:sz w:val="24"/>
          <w:szCs w:val="24"/>
        </w:rPr>
        <w:t>ali</w:t>
      </w:r>
      <w:r w:rsidR="00E30062" w:rsidRPr="0033270F">
        <w:rPr>
          <w:sz w:val="24"/>
          <w:szCs w:val="24"/>
        </w:rPr>
        <w:t>.</w:t>
      </w:r>
    </w:p>
    <w:p w:rsidR="00E30062" w:rsidRPr="0033270F" w:rsidRDefault="00A27296" w:rsidP="00C43E1D">
      <w:pPr>
        <w:pStyle w:val="Akapitzlist"/>
        <w:numPr>
          <w:ilvl w:val="0"/>
          <w:numId w:val="1"/>
        </w:numPr>
        <w:ind w:left="426" w:hanging="426"/>
        <w:jc w:val="both"/>
        <w:rPr>
          <w:sz w:val="24"/>
          <w:szCs w:val="24"/>
        </w:rPr>
      </w:pPr>
      <w:r w:rsidRPr="0033270F">
        <w:rPr>
          <w:sz w:val="24"/>
          <w:szCs w:val="24"/>
        </w:rPr>
        <w:t xml:space="preserve">Do grupy dzieci w danym tygodniu przyporządkowani są </w:t>
      </w:r>
      <w:r w:rsidR="00F31C2E" w:rsidRPr="0033270F">
        <w:rPr>
          <w:sz w:val="24"/>
          <w:szCs w:val="24"/>
        </w:rPr>
        <w:t>ci sami nauczyciele, personel pomocniczy</w:t>
      </w:r>
      <w:r w:rsidRPr="0033270F">
        <w:rPr>
          <w:sz w:val="24"/>
          <w:szCs w:val="24"/>
        </w:rPr>
        <w:t>.</w:t>
      </w:r>
    </w:p>
    <w:p w:rsidR="00A27296" w:rsidRPr="0033270F" w:rsidRDefault="00A27296" w:rsidP="00C43E1D">
      <w:pPr>
        <w:pStyle w:val="Akapitzlist"/>
        <w:numPr>
          <w:ilvl w:val="0"/>
          <w:numId w:val="1"/>
        </w:numPr>
        <w:ind w:left="426" w:hanging="426"/>
        <w:jc w:val="both"/>
        <w:rPr>
          <w:sz w:val="24"/>
          <w:szCs w:val="24"/>
        </w:rPr>
      </w:pPr>
      <w:r w:rsidRPr="0033270F">
        <w:rPr>
          <w:sz w:val="24"/>
          <w:szCs w:val="24"/>
        </w:rPr>
        <w:t>W grupie może przebywać do 12 dzieci. W uzasadnionych przypadkach za zgodą organu prowadzącego liczba dzieci może się zwiększyć nie więcej niż o 2.</w:t>
      </w:r>
    </w:p>
    <w:p w:rsidR="00FB489A" w:rsidRPr="0033270F" w:rsidRDefault="00FB489A" w:rsidP="00C43E1D">
      <w:pPr>
        <w:pStyle w:val="Akapitzlist"/>
        <w:numPr>
          <w:ilvl w:val="0"/>
          <w:numId w:val="1"/>
        </w:numPr>
        <w:ind w:left="426" w:hanging="426"/>
        <w:jc w:val="both"/>
        <w:rPr>
          <w:sz w:val="24"/>
          <w:szCs w:val="24"/>
        </w:rPr>
      </w:pPr>
      <w:r w:rsidRPr="0033270F">
        <w:rPr>
          <w:sz w:val="24"/>
          <w:szCs w:val="24"/>
        </w:rPr>
        <w:t xml:space="preserve">Minimalna przestrzeń do wypoczynku, zabawy i zajęć dla dzieci w sali wynosi minimum 4 m² na 1 dziecko i każdego </w:t>
      </w:r>
      <w:r w:rsidR="00F31C2E" w:rsidRPr="0033270F">
        <w:rPr>
          <w:sz w:val="24"/>
          <w:szCs w:val="24"/>
        </w:rPr>
        <w:t>nauczyciela, personel pomocniczy</w:t>
      </w:r>
      <w:r w:rsidRPr="0033270F">
        <w:rPr>
          <w:sz w:val="24"/>
          <w:szCs w:val="24"/>
        </w:rPr>
        <w:t>.</w:t>
      </w:r>
    </w:p>
    <w:p w:rsidR="00FB489A" w:rsidRDefault="0033270F" w:rsidP="00C43E1D">
      <w:pPr>
        <w:pStyle w:val="Akapitzlist"/>
        <w:numPr>
          <w:ilvl w:val="0"/>
          <w:numId w:val="1"/>
        </w:numPr>
        <w:ind w:left="426" w:hanging="426"/>
        <w:jc w:val="both"/>
        <w:rPr>
          <w:sz w:val="24"/>
          <w:szCs w:val="24"/>
        </w:rPr>
      </w:pPr>
      <w:r>
        <w:rPr>
          <w:sz w:val="24"/>
          <w:szCs w:val="24"/>
        </w:rPr>
        <w:lastRenderedPageBreak/>
        <w:t>Wyznaczona sala zabaw została przygotowana do zajęć opiekuńczych. Usunięto z niej wszystkie</w:t>
      </w:r>
      <w:r w:rsidR="00FB489A" w:rsidRPr="0033270F">
        <w:rPr>
          <w:sz w:val="24"/>
          <w:szCs w:val="24"/>
        </w:rPr>
        <w:t xml:space="preserve"> sprzęty i przedmioty, których nie można skutecznie uprać lub zdezynfekować.</w:t>
      </w:r>
    </w:p>
    <w:p w:rsidR="00F3556E" w:rsidRDefault="00F3556E" w:rsidP="00C43E1D">
      <w:pPr>
        <w:pStyle w:val="Akapitzlist"/>
        <w:numPr>
          <w:ilvl w:val="0"/>
          <w:numId w:val="1"/>
        </w:numPr>
        <w:ind w:left="426" w:hanging="426"/>
        <w:jc w:val="both"/>
        <w:rPr>
          <w:sz w:val="24"/>
          <w:szCs w:val="24"/>
        </w:rPr>
      </w:pPr>
      <w:r>
        <w:rPr>
          <w:sz w:val="24"/>
          <w:szCs w:val="24"/>
        </w:rPr>
        <w:t>Organizacja pracy, w przypadku utworzenia więcej niż jednej grupy, zostanie tak zaplanowana, aby uniemożliwić stykanie się ze sobą poszczególnych grup dzieci.</w:t>
      </w:r>
    </w:p>
    <w:p w:rsidR="00F3556E" w:rsidRPr="0033270F" w:rsidRDefault="00F3556E" w:rsidP="00C43E1D">
      <w:pPr>
        <w:pStyle w:val="Akapitzlist"/>
        <w:numPr>
          <w:ilvl w:val="0"/>
          <w:numId w:val="1"/>
        </w:numPr>
        <w:ind w:left="426" w:hanging="426"/>
        <w:jc w:val="both"/>
        <w:rPr>
          <w:sz w:val="24"/>
          <w:szCs w:val="24"/>
        </w:rPr>
      </w:pPr>
      <w:r>
        <w:rPr>
          <w:sz w:val="24"/>
          <w:szCs w:val="24"/>
        </w:rPr>
        <w:t>Organizacja pracy będzie stale modyfikowana ze względu na ilość tworzonych grup.</w:t>
      </w:r>
    </w:p>
    <w:p w:rsidR="00FB489A" w:rsidRPr="0033270F" w:rsidRDefault="00FB489A" w:rsidP="00C43E1D">
      <w:pPr>
        <w:pStyle w:val="Akapitzlist"/>
        <w:numPr>
          <w:ilvl w:val="0"/>
          <w:numId w:val="1"/>
        </w:numPr>
        <w:ind w:left="426" w:hanging="426"/>
        <w:jc w:val="both"/>
        <w:rPr>
          <w:sz w:val="24"/>
          <w:szCs w:val="24"/>
        </w:rPr>
      </w:pPr>
      <w:r w:rsidRPr="0033270F">
        <w:rPr>
          <w:sz w:val="24"/>
          <w:szCs w:val="24"/>
        </w:rPr>
        <w:t>Jeżeli podczas zajęć, zabawy z dziećmi wykorzystywane są sprzęty sportowe należy je każdorazowo czyścić i dezynfekować.</w:t>
      </w:r>
    </w:p>
    <w:p w:rsidR="00FB489A" w:rsidRPr="0033270F" w:rsidRDefault="00AB17E4" w:rsidP="00C43E1D">
      <w:pPr>
        <w:pStyle w:val="Akapitzlist"/>
        <w:numPr>
          <w:ilvl w:val="0"/>
          <w:numId w:val="1"/>
        </w:numPr>
        <w:ind w:left="426" w:hanging="426"/>
        <w:jc w:val="both"/>
        <w:rPr>
          <w:sz w:val="24"/>
          <w:szCs w:val="24"/>
        </w:rPr>
      </w:pPr>
      <w:r w:rsidRPr="0033270F">
        <w:rPr>
          <w:sz w:val="24"/>
          <w:szCs w:val="24"/>
        </w:rPr>
        <w:t>Wychowankowie nie mogą</w:t>
      </w:r>
      <w:r w:rsidR="00FB489A" w:rsidRPr="0033270F">
        <w:rPr>
          <w:sz w:val="24"/>
          <w:szCs w:val="24"/>
        </w:rPr>
        <w:t xml:space="preserve"> zabierać do placówki i z placówki żadnych niepotrzebnych przedmiotów, zabawek.</w:t>
      </w:r>
    </w:p>
    <w:p w:rsidR="00FB489A" w:rsidRPr="0033270F" w:rsidRDefault="00FB489A" w:rsidP="00C43E1D">
      <w:pPr>
        <w:pStyle w:val="Akapitzlist"/>
        <w:numPr>
          <w:ilvl w:val="0"/>
          <w:numId w:val="1"/>
        </w:numPr>
        <w:ind w:left="426" w:hanging="426"/>
        <w:jc w:val="both"/>
        <w:rPr>
          <w:sz w:val="24"/>
          <w:szCs w:val="24"/>
        </w:rPr>
      </w:pPr>
      <w:r w:rsidRPr="0033270F">
        <w:rPr>
          <w:sz w:val="24"/>
          <w:szCs w:val="24"/>
        </w:rPr>
        <w:t>Sale należy wietrzyć co najmniej raz na godzinę, w razie potrzeby częściej, także podczas zajęć.</w:t>
      </w:r>
    </w:p>
    <w:p w:rsidR="00AB17E4" w:rsidRPr="0033270F" w:rsidRDefault="00F31C2E" w:rsidP="00C43E1D">
      <w:pPr>
        <w:pStyle w:val="Akapitzlist"/>
        <w:numPr>
          <w:ilvl w:val="0"/>
          <w:numId w:val="1"/>
        </w:numPr>
        <w:ind w:left="426" w:hanging="426"/>
        <w:jc w:val="both"/>
        <w:rPr>
          <w:sz w:val="24"/>
          <w:szCs w:val="24"/>
        </w:rPr>
      </w:pPr>
      <w:r w:rsidRPr="0033270F">
        <w:rPr>
          <w:sz w:val="24"/>
          <w:szCs w:val="24"/>
        </w:rPr>
        <w:t>Nauczyciele, personel pomocniczy</w:t>
      </w:r>
      <w:r w:rsidR="00AB17E4" w:rsidRPr="0033270F">
        <w:rPr>
          <w:sz w:val="24"/>
          <w:szCs w:val="24"/>
        </w:rPr>
        <w:t xml:space="preserve"> powinni zachowywać dystans społeczny między sobą w każdej przestrzeni placówki, wynoszący min. 1,5 m.</w:t>
      </w:r>
    </w:p>
    <w:p w:rsidR="00AB17E4" w:rsidRPr="0033270F" w:rsidRDefault="00AB17E4" w:rsidP="00C43E1D">
      <w:pPr>
        <w:pStyle w:val="Akapitzlist"/>
        <w:numPr>
          <w:ilvl w:val="0"/>
          <w:numId w:val="1"/>
        </w:numPr>
        <w:ind w:left="426" w:hanging="426"/>
        <w:jc w:val="both"/>
        <w:rPr>
          <w:sz w:val="24"/>
          <w:szCs w:val="24"/>
        </w:rPr>
      </w:pPr>
      <w:r w:rsidRPr="0033270F">
        <w:rPr>
          <w:sz w:val="24"/>
          <w:szCs w:val="24"/>
        </w:rPr>
        <w:t>Personel kuchni ni</w:t>
      </w:r>
      <w:r w:rsidR="00F31C2E" w:rsidRPr="0033270F">
        <w:rPr>
          <w:sz w:val="24"/>
          <w:szCs w:val="24"/>
        </w:rPr>
        <w:t>e</w:t>
      </w:r>
      <w:r w:rsidRPr="0033270F">
        <w:rPr>
          <w:sz w:val="24"/>
          <w:szCs w:val="24"/>
        </w:rPr>
        <w:t xml:space="preserve"> może kontaktować się z dziećmi oraz pe</w:t>
      </w:r>
      <w:r w:rsidR="00F31C2E" w:rsidRPr="0033270F">
        <w:rPr>
          <w:sz w:val="24"/>
          <w:szCs w:val="24"/>
        </w:rPr>
        <w:t>rsonelem opiekującym się wychowankami</w:t>
      </w:r>
      <w:r w:rsidRPr="0033270F">
        <w:rPr>
          <w:sz w:val="24"/>
          <w:szCs w:val="24"/>
        </w:rPr>
        <w:t>.</w:t>
      </w:r>
    </w:p>
    <w:p w:rsidR="00AB17E4" w:rsidRPr="0033270F" w:rsidRDefault="00AB17E4" w:rsidP="00C43E1D">
      <w:pPr>
        <w:pStyle w:val="Akapitzlist"/>
        <w:numPr>
          <w:ilvl w:val="0"/>
          <w:numId w:val="1"/>
        </w:numPr>
        <w:ind w:left="426" w:hanging="426"/>
        <w:jc w:val="both"/>
        <w:rPr>
          <w:sz w:val="24"/>
          <w:szCs w:val="24"/>
        </w:rPr>
      </w:pPr>
      <w:r w:rsidRPr="0033270F">
        <w:rPr>
          <w:sz w:val="24"/>
          <w:szCs w:val="24"/>
        </w:rPr>
        <w:t>Rodzice i opiekunowie przyprowadzający/odbierający dzieci do/z placówki muszą zachować dystans społeczny w odniesieniu do pracowników przedszkola jak i innych dzieci i ich rodziców wynoszący min. 2 m.</w:t>
      </w:r>
    </w:p>
    <w:p w:rsidR="00AB17E4" w:rsidRPr="0033270F" w:rsidRDefault="00AB17E4" w:rsidP="00C43E1D">
      <w:pPr>
        <w:pStyle w:val="Akapitzlist"/>
        <w:numPr>
          <w:ilvl w:val="0"/>
          <w:numId w:val="1"/>
        </w:numPr>
        <w:ind w:left="426" w:hanging="426"/>
        <w:jc w:val="both"/>
        <w:rPr>
          <w:sz w:val="24"/>
          <w:szCs w:val="24"/>
        </w:rPr>
      </w:pPr>
      <w:r w:rsidRPr="0033270F">
        <w:rPr>
          <w:sz w:val="24"/>
          <w:szCs w:val="24"/>
        </w:rPr>
        <w:t>Rodzice mogą wchodzić z dziećmi wyłącznie do przestrzeni wspólnej p</w:t>
      </w:r>
      <w:r w:rsidR="00731020" w:rsidRPr="0033270F">
        <w:rPr>
          <w:sz w:val="24"/>
          <w:szCs w:val="24"/>
        </w:rPr>
        <w:t>rzedszkola (korytarz, szatnia) z zachowaniem zasady 1 rodzic z dzieckiem lub w odstępie od kolejnego rodzica z dzieckiem 2</w:t>
      </w:r>
      <w:r w:rsidR="00F31C2E" w:rsidRPr="0033270F">
        <w:rPr>
          <w:sz w:val="24"/>
          <w:szCs w:val="24"/>
        </w:rPr>
        <w:t xml:space="preserve"> </w:t>
      </w:r>
      <w:r w:rsidR="00731020" w:rsidRPr="0033270F">
        <w:rPr>
          <w:sz w:val="24"/>
          <w:szCs w:val="24"/>
        </w:rPr>
        <w:t>m. W szatni przy</w:t>
      </w:r>
      <w:r w:rsidR="00F3556E">
        <w:rPr>
          <w:sz w:val="24"/>
          <w:szCs w:val="24"/>
        </w:rPr>
        <w:t xml:space="preserve"> sali zabaw Grupy Żabek może </w:t>
      </w:r>
      <w:r w:rsidR="00731020" w:rsidRPr="0033270F">
        <w:rPr>
          <w:sz w:val="24"/>
          <w:szCs w:val="24"/>
        </w:rPr>
        <w:t xml:space="preserve"> znajdować </w:t>
      </w:r>
      <w:r w:rsidR="00F3556E">
        <w:rPr>
          <w:sz w:val="24"/>
          <w:szCs w:val="24"/>
        </w:rPr>
        <w:t xml:space="preserve">się </w:t>
      </w:r>
      <w:r w:rsidR="00731020" w:rsidRPr="0033270F">
        <w:rPr>
          <w:sz w:val="24"/>
          <w:szCs w:val="24"/>
        </w:rPr>
        <w:t>wyłączni</w:t>
      </w:r>
      <w:r w:rsidR="00F3556E">
        <w:rPr>
          <w:sz w:val="24"/>
          <w:szCs w:val="24"/>
        </w:rPr>
        <w:t>e</w:t>
      </w:r>
      <w:r w:rsidR="00731020" w:rsidRPr="0033270F">
        <w:rPr>
          <w:sz w:val="24"/>
          <w:szCs w:val="24"/>
        </w:rPr>
        <w:t xml:space="preserve"> jeden rodzic z dzieckiem/rodzeństwem.</w:t>
      </w:r>
    </w:p>
    <w:p w:rsidR="007F4DE8" w:rsidRDefault="007F4DE8" w:rsidP="00C43E1D">
      <w:pPr>
        <w:pStyle w:val="Akapitzlist"/>
        <w:numPr>
          <w:ilvl w:val="0"/>
          <w:numId w:val="1"/>
        </w:numPr>
        <w:ind w:left="426" w:hanging="426"/>
        <w:jc w:val="both"/>
        <w:rPr>
          <w:sz w:val="24"/>
          <w:szCs w:val="24"/>
        </w:rPr>
      </w:pPr>
      <w:r w:rsidRPr="0033270F">
        <w:rPr>
          <w:sz w:val="24"/>
          <w:szCs w:val="24"/>
        </w:rPr>
        <w:t>Rodzice</w:t>
      </w:r>
      <w:r w:rsidR="006928B9" w:rsidRPr="0033270F">
        <w:rPr>
          <w:sz w:val="24"/>
          <w:szCs w:val="24"/>
        </w:rPr>
        <w:t>, opiekunowie</w:t>
      </w:r>
      <w:r w:rsidRPr="0033270F">
        <w:rPr>
          <w:sz w:val="24"/>
          <w:szCs w:val="24"/>
        </w:rPr>
        <w:t xml:space="preserve"> nie wchodzą do sal zabaw. Komunikacja z nauczycielem następuje tylko w ISTOTNYCH sprawach, poza salą zabaw z zachowaniem odpowiedniego dystansu 2</w:t>
      </w:r>
      <w:r w:rsidR="00F31C2E" w:rsidRPr="0033270F">
        <w:rPr>
          <w:sz w:val="24"/>
          <w:szCs w:val="24"/>
        </w:rPr>
        <w:t xml:space="preserve"> </w:t>
      </w:r>
      <w:r w:rsidRPr="0033270F">
        <w:rPr>
          <w:sz w:val="24"/>
          <w:szCs w:val="24"/>
        </w:rPr>
        <w:t>m</w:t>
      </w:r>
      <w:r w:rsidR="00F3556E">
        <w:rPr>
          <w:sz w:val="24"/>
          <w:szCs w:val="24"/>
        </w:rPr>
        <w:t xml:space="preserve"> i zachowaniem wszelkich środków ochrony osobistej.</w:t>
      </w:r>
      <w:r w:rsidRPr="0033270F">
        <w:rPr>
          <w:sz w:val="24"/>
          <w:szCs w:val="24"/>
        </w:rPr>
        <w:t xml:space="preserve"> Nauczyciele nie prowadzą konsultacji.</w:t>
      </w:r>
    </w:p>
    <w:p w:rsidR="00F3556E" w:rsidRDefault="00F3556E" w:rsidP="00C43E1D">
      <w:pPr>
        <w:pStyle w:val="Akapitzlist"/>
        <w:numPr>
          <w:ilvl w:val="0"/>
          <w:numId w:val="1"/>
        </w:numPr>
        <w:ind w:left="426" w:hanging="426"/>
        <w:jc w:val="both"/>
        <w:rPr>
          <w:sz w:val="24"/>
          <w:szCs w:val="24"/>
        </w:rPr>
      </w:pPr>
      <w:r>
        <w:rPr>
          <w:sz w:val="24"/>
          <w:szCs w:val="24"/>
        </w:rPr>
        <w:t>Ustalona zostaje szybka komunikacja z rodzicami – będzie to komunikacja telefoniczna. Numery telefonów do rodziców każdego dziecka znajdują się w Sali, w której przebywa dziecko. Każdy rodzic otrzyma także numery telefonów do personelu wyznaczonego do opieki nad jego dzieckiem.</w:t>
      </w:r>
    </w:p>
    <w:p w:rsidR="00731020" w:rsidRPr="0033270F" w:rsidRDefault="00731020" w:rsidP="00C43E1D">
      <w:pPr>
        <w:pStyle w:val="Akapitzlist"/>
        <w:numPr>
          <w:ilvl w:val="0"/>
          <w:numId w:val="1"/>
        </w:numPr>
        <w:ind w:left="426" w:hanging="426"/>
        <w:jc w:val="both"/>
        <w:rPr>
          <w:sz w:val="24"/>
          <w:szCs w:val="24"/>
        </w:rPr>
      </w:pPr>
      <w:r w:rsidRPr="0033270F">
        <w:rPr>
          <w:sz w:val="24"/>
          <w:szCs w:val="24"/>
        </w:rPr>
        <w:t>Rodzice</w:t>
      </w:r>
      <w:r w:rsidR="006928B9" w:rsidRPr="0033270F">
        <w:rPr>
          <w:sz w:val="24"/>
          <w:szCs w:val="24"/>
        </w:rPr>
        <w:t>/</w:t>
      </w:r>
      <w:r w:rsidR="007F4DE8" w:rsidRPr="0033270F">
        <w:rPr>
          <w:sz w:val="24"/>
          <w:szCs w:val="24"/>
        </w:rPr>
        <w:t>opiekunowie, nauczyciele podczas kontaktów w części wspólnej przedszkola</w:t>
      </w:r>
      <w:r w:rsidR="00F31C2E" w:rsidRPr="0033270F">
        <w:rPr>
          <w:sz w:val="24"/>
          <w:szCs w:val="24"/>
        </w:rPr>
        <w:t>, a rodzice/</w:t>
      </w:r>
      <w:r w:rsidR="007F4DE8" w:rsidRPr="0033270F">
        <w:rPr>
          <w:sz w:val="24"/>
          <w:szCs w:val="24"/>
        </w:rPr>
        <w:t xml:space="preserve">opiekunowie także podczas przyprowadzania/odbierania dzieci </w:t>
      </w:r>
      <w:r w:rsidRPr="0033270F">
        <w:rPr>
          <w:sz w:val="24"/>
          <w:szCs w:val="24"/>
        </w:rPr>
        <w:t>powinni rygorystycznie przestrzegać wszelkich środków ostrożności (osłona ust i nosa, rękawiczki jednorazowe, dezynfekcja rąk).</w:t>
      </w:r>
    </w:p>
    <w:p w:rsidR="00731020" w:rsidRPr="0033270F" w:rsidRDefault="00731020" w:rsidP="00C43E1D">
      <w:pPr>
        <w:pStyle w:val="Akapitzlist"/>
        <w:numPr>
          <w:ilvl w:val="0"/>
          <w:numId w:val="1"/>
        </w:numPr>
        <w:ind w:left="426" w:hanging="426"/>
        <w:jc w:val="both"/>
        <w:rPr>
          <w:sz w:val="24"/>
          <w:szCs w:val="24"/>
        </w:rPr>
      </w:pPr>
      <w:r w:rsidRPr="0033270F">
        <w:rPr>
          <w:sz w:val="24"/>
          <w:szCs w:val="24"/>
        </w:rPr>
        <w:t>Do przedszkola może uczęszczać tylko ZDROWE DZIECKO, BEZ ŻADNYCH OBJAWÓW CHOROBOWYCH.</w:t>
      </w:r>
    </w:p>
    <w:p w:rsidR="00731020" w:rsidRPr="0033270F" w:rsidRDefault="00731020" w:rsidP="00C43E1D">
      <w:pPr>
        <w:pStyle w:val="Akapitzlist"/>
        <w:numPr>
          <w:ilvl w:val="0"/>
          <w:numId w:val="1"/>
        </w:numPr>
        <w:ind w:left="426" w:hanging="426"/>
        <w:jc w:val="both"/>
        <w:rPr>
          <w:sz w:val="24"/>
          <w:szCs w:val="24"/>
        </w:rPr>
      </w:pPr>
      <w:r w:rsidRPr="0033270F">
        <w:rPr>
          <w:sz w:val="24"/>
          <w:szCs w:val="24"/>
        </w:rPr>
        <w:t xml:space="preserve">Dzieci do placówki są przyprowadzane/odbierane wyłącznie przez osoby zdrowe. </w:t>
      </w:r>
    </w:p>
    <w:p w:rsidR="00731020" w:rsidRPr="0033270F" w:rsidRDefault="00731020" w:rsidP="00C43E1D">
      <w:pPr>
        <w:pStyle w:val="Akapitzlist"/>
        <w:numPr>
          <w:ilvl w:val="0"/>
          <w:numId w:val="1"/>
        </w:numPr>
        <w:ind w:left="426" w:hanging="426"/>
        <w:jc w:val="both"/>
        <w:rPr>
          <w:sz w:val="24"/>
          <w:szCs w:val="24"/>
        </w:rPr>
      </w:pPr>
      <w:r w:rsidRPr="0033270F">
        <w:rPr>
          <w:sz w:val="24"/>
          <w:szCs w:val="24"/>
        </w:rPr>
        <w:t>Jeżeli w domu przebywa osoba na kwarantannie lub izolacji w warunkach domowych nie wolno przyprowadzać dziecka do przedszkola</w:t>
      </w:r>
      <w:r w:rsidR="007F4DE8" w:rsidRPr="0033270F">
        <w:rPr>
          <w:sz w:val="24"/>
          <w:szCs w:val="24"/>
        </w:rPr>
        <w:t>.</w:t>
      </w:r>
    </w:p>
    <w:p w:rsidR="006928B9" w:rsidRPr="0033270F" w:rsidRDefault="006928B9" w:rsidP="00C43E1D">
      <w:pPr>
        <w:pStyle w:val="Akapitzlist"/>
        <w:numPr>
          <w:ilvl w:val="0"/>
          <w:numId w:val="1"/>
        </w:numPr>
        <w:ind w:left="426" w:hanging="426"/>
        <w:jc w:val="both"/>
        <w:rPr>
          <w:sz w:val="24"/>
          <w:szCs w:val="24"/>
        </w:rPr>
      </w:pPr>
      <w:r w:rsidRPr="0033270F">
        <w:rPr>
          <w:sz w:val="24"/>
          <w:szCs w:val="24"/>
        </w:rPr>
        <w:t>W przedszkolu dostępny jest termometr bezdotykowy, który należy dezynfekować każdorazowo po użyciu.</w:t>
      </w:r>
    </w:p>
    <w:p w:rsidR="006928B9" w:rsidRPr="0033270F" w:rsidRDefault="006928B9" w:rsidP="00C43E1D">
      <w:pPr>
        <w:pStyle w:val="Akapitzlist"/>
        <w:numPr>
          <w:ilvl w:val="0"/>
          <w:numId w:val="1"/>
        </w:numPr>
        <w:ind w:left="426" w:hanging="426"/>
        <w:jc w:val="both"/>
        <w:rPr>
          <w:sz w:val="24"/>
          <w:szCs w:val="24"/>
        </w:rPr>
      </w:pPr>
      <w:r w:rsidRPr="0033270F">
        <w:rPr>
          <w:sz w:val="24"/>
          <w:szCs w:val="24"/>
        </w:rPr>
        <w:lastRenderedPageBreak/>
        <w:t>Rodzice/opiekunowie wyrażają zgodę na pomiar temperatury ciała dziecka jeśli zaistnieje taka konieczność.</w:t>
      </w:r>
    </w:p>
    <w:p w:rsidR="006928B9" w:rsidRPr="0033270F" w:rsidRDefault="006928B9" w:rsidP="00C43E1D">
      <w:pPr>
        <w:pStyle w:val="Akapitzlist"/>
        <w:numPr>
          <w:ilvl w:val="0"/>
          <w:numId w:val="1"/>
        </w:numPr>
        <w:ind w:left="426" w:hanging="426"/>
        <w:jc w:val="both"/>
        <w:rPr>
          <w:sz w:val="24"/>
          <w:szCs w:val="24"/>
        </w:rPr>
      </w:pPr>
      <w:r w:rsidRPr="0033270F">
        <w:rPr>
          <w:sz w:val="24"/>
          <w:szCs w:val="24"/>
        </w:rPr>
        <w:t>Jeżeli dziecko przejawia niepokojące objawy choroby należy je odizolować w wyznaczonym do tego celu pomieszczeniu i niezwłocznie zawiadomić rodziców/opiekunów w celu pilnego odebrania dziecka z przedszkola. O tym fakcie należy również powiadomić dyrekcję placówki.</w:t>
      </w:r>
    </w:p>
    <w:p w:rsidR="006928B9" w:rsidRPr="0033270F" w:rsidRDefault="006928B9" w:rsidP="00C43E1D">
      <w:pPr>
        <w:pStyle w:val="Akapitzlist"/>
        <w:numPr>
          <w:ilvl w:val="0"/>
          <w:numId w:val="1"/>
        </w:numPr>
        <w:ind w:left="426" w:hanging="426"/>
        <w:jc w:val="both"/>
        <w:rPr>
          <w:sz w:val="24"/>
          <w:szCs w:val="24"/>
        </w:rPr>
      </w:pPr>
      <w:r w:rsidRPr="0033270F">
        <w:rPr>
          <w:sz w:val="24"/>
          <w:szCs w:val="24"/>
        </w:rPr>
        <w:t>Rodzice są zobowiązani do poinformowania dyrekcji przedszkola o chorobie dziecka, wszelkich niepokojących objawach sugerujących chorobę zakaźną oraz stwierdzeniem zakażenia dziecka lub członków jego rodziny koronowirusem wywołującym chorobę COVID-19.</w:t>
      </w:r>
    </w:p>
    <w:p w:rsidR="006928B9" w:rsidRPr="0033270F" w:rsidRDefault="006928B9" w:rsidP="00C43E1D">
      <w:pPr>
        <w:pStyle w:val="Akapitzlist"/>
        <w:numPr>
          <w:ilvl w:val="0"/>
          <w:numId w:val="1"/>
        </w:numPr>
        <w:ind w:left="426" w:hanging="426"/>
        <w:jc w:val="both"/>
        <w:rPr>
          <w:sz w:val="24"/>
          <w:szCs w:val="24"/>
        </w:rPr>
      </w:pPr>
      <w:r w:rsidRPr="0033270F">
        <w:rPr>
          <w:sz w:val="24"/>
          <w:szCs w:val="24"/>
        </w:rPr>
        <w:t xml:space="preserve">Za zgodą dyrekcji </w:t>
      </w:r>
      <w:r w:rsidR="00F53D62" w:rsidRPr="0033270F">
        <w:rPr>
          <w:sz w:val="24"/>
          <w:szCs w:val="24"/>
        </w:rPr>
        <w:t xml:space="preserve">wychowankowie mogą </w:t>
      </w:r>
      <w:r w:rsidRPr="0033270F">
        <w:rPr>
          <w:sz w:val="24"/>
          <w:szCs w:val="24"/>
        </w:rPr>
        <w:t>korzystać z pobytu na świeżym powietrzu na terenie placówki</w:t>
      </w:r>
      <w:r w:rsidR="00F53D62" w:rsidRPr="0033270F">
        <w:rPr>
          <w:sz w:val="24"/>
          <w:szCs w:val="24"/>
        </w:rPr>
        <w:t xml:space="preserve"> przy zachowaniu możliwie maksymalnej odległości, zmianowości grup.</w:t>
      </w:r>
    </w:p>
    <w:p w:rsidR="00F53D62" w:rsidRPr="0033270F" w:rsidRDefault="00F53D62" w:rsidP="00C43E1D">
      <w:pPr>
        <w:pStyle w:val="Akapitzlist"/>
        <w:numPr>
          <w:ilvl w:val="0"/>
          <w:numId w:val="1"/>
        </w:numPr>
        <w:ind w:left="426" w:hanging="426"/>
        <w:jc w:val="both"/>
        <w:rPr>
          <w:sz w:val="24"/>
          <w:szCs w:val="24"/>
        </w:rPr>
      </w:pPr>
      <w:r w:rsidRPr="0033270F">
        <w:rPr>
          <w:sz w:val="24"/>
          <w:szCs w:val="24"/>
        </w:rPr>
        <w:t>Sprzęt na placu zabaw należy regularnie czyścić i dezynfekować. Jest to zadanie konserwatora</w:t>
      </w:r>
      <w:r w:rsidR="00F31C2E" w:rsidRPr="0033270F">
        <w:rPr>
          <w:sz w:val="24"/>
          <w:szCs w:val="24"/>
        </w:rPr>
        <w:t xml:space="preserve"> oraz personelu pomocniczego</w:t>
      </w:r>
      <w:r w:rsidRPr="0033270F">
        <w:rPr>
          <w:sz w:val="24"/>
          <w:szCs w:val="24"/>
        </w:rPr>
        <w:t>.</w:t>
      </w:r>
    </w:p>
    <w:p w:rsidR="00F53D62" w:rsidRPr="0033270F" w:rsidRDefault="00F53D62" w:rsidP="00C43E1D">
      <w:pPr>
        <w:pStyle w:val="Akapitzlist"/>
        <w:numPr>
          <w:ilvl w:val="0"/>
          <w:numId w:val="1"/>
        </w:numPr>
        <w:ind w:left="426" w:hanging="426"/>
        <w:jc w:val="both"/>
        <w:rPr>
          <w:sz w:val="24"/>
          <w:szCs w:val="24"/>
        </w:rPr>
      </w:pPr>
      <w:r w:rsidRPr="0033270F">
        <w:rPr>
          <w:sz w:val="24"/>
          <w:szCs w:val="24"/>
        </w:rPr>
        <w:t>Nie będą organizowane żadne wyjścia poza teren placówki.</w:t>
      </w:r>
    </w:p>
    <w:p w:rsidR="00F31C2E" w:rsidRPr="0033270F" w:rsidRDefault="00F31C2E" w:rsidP="00F53D62">
      <w:pPr>
        <w:rPr>
          <w:sz w:val="24"/>
          <w:szCs w:val="24"/>
        </w:rPr>
      </w:pPr>
    </w:p>
    <w:p w:rsidR="00F53D62" w:rsidRDefault="00F53D62" w:rsidP="00862B63">
      <w:pPr>
        <w:pStyle w:val="Akapitzlist"/>
        <w:numPr>
          <w:ilvl w:val="0"/>
          <w:numId w:val="6"/>
        </w:numPr>
        <w:ind w:left="426" w:hanging="426"/>
        <w:rPr>
          <w:b/>
          <w:sz w:val="24"/>
          <w:szCs w:val="24"/>
        </w:rPr>
      </w:pPr>
      <w:r w:rsidRPr="000E1045">
        <w:rPr>
          <w:b/>
          <w:sz w:val="24"/>
          <w:szCs w:val="24"/>
        </w:rPr>
        <w:t>Higiena, czyszczenie i dezynfekcja pomieszczeń i powierzchni.</w:t>
      </w:r>
    </w:p>
    <w:p w:rsidR="000E1045" w:rsidRPr="000E1045" w:rsidRDefault="000E1045" w:rsidP="000E1045">
      <w:pPr>
        <w:pStyle w:val="Akapitzlist"/>
        <w:ind w:left="709"/>
        <w:rPr>
          <w:b/>
          <w:sz w:val="24"/>
          <w:szCs w:val="24"/>
        </w:rPr>
      </w:pPr>
    </w:p>
    <w:p w:rsidR="00F53D62" w:rsidRDefault="00935470" w:rsidP="00F31C2E">
      <w:pPr>
        <w:pStyle w:val="Akapitzlist"/>
        <w:numPr>
          <w:ilvl w:val="0"/>
          <w:numId w:val="2"/>
        </w:numPr>
        <w:ind w:left="426" w:hanging="426"/>
        <w:jc w:val="both"/>
        <w:rPr>
          <w:sz w:val="24"/>
          <w:szCs w:val="24"/>
        </w:rPr>
      </w:pPr>
      <w:r w:rsidRPr="0033270F">
        <w:rPr>
          <w:sz w:val="24"/>
          <w:szCs w:val="24"/>
        </w:rPr>
        <w:t>Obligatoryjnie każda osoba dorosła wchodząca</w:t>
      </w:r>
      <w:r w:rsidR="00F53D62" w:rsidRPr="0033270F">
        <w:rPr>
          <w:sz w:val="24"/>
          <w:szCs w:val="24"/>
        </w:rPr>
        <w:t xml:space="preserve"> do przedszko</w:t>
      </w:r>
      <w:r w:rsidRPr="0033270F">
        <w:rPr>
          <w:sz w:val="24"/>
          <w:szCs w:val="24"/>
        </w:rPr>
        <w:t>la powinna każdorazowo dezynfekować rę</w:t>
      </w:r>
      <w:r w:rsidR="00F53D62" w:rsidRPr="0033270F">
        <w:rPr>
          <w:sz w:val="24"/>
          <w:szCs w:val="24"/>
        </w:rPr>
        <w:t>ce dostępnym do tego celu płynem</w:t>
      </w:r>
      <w:r w:rsidR="00511D70">
        <w:rPr>
          <w:sz w:val="24"/>
          <w:szCs w:val="24"/>
        </w:rPr>
        <w:t xml:space="preserve"> dezynfekującym, znajdującym się przy wejściu do placówki. Należy także stosować środki ochrony osobistej (zakrywać usta i nos, stosować rękawiczki jednorazowe).</w:t>
      </w:r>
    </w:p>
    <w:p w:rsidR="00511D70" w:rsidRPr="0033270F" w:rsidRDefault="00511D70" w:rsidP="00F31C2E">
      <w:pPr>
        <w:pStyle w:val="Akapitzlist"/>
        <w:numPr>
          <w:ilvl w:val="0"/>
          <w:numId w:val="2"/>
        </w:numPr>
        <w:ind w:left="426" w:hanging="426"/>
        <w:jc w:val="both"/>
        <w:rPr>
          <w:sz w:val="24"/>
          <w:szCs w:val="24"/>
        </w:rPr>
      </w:pPr>
      <w:r>
        <w:rPr>
          <w:sz w:val="24"/>
          <w:szCs w:val="24"/>
        </w:rPr>
        <w:t>Personel przedszkola został zaopatrzony w</w:t>
      </w:r>
      <w:r w:rsidR="000E1045">
        <w:rPr>
          <w:sz w:val="24"/>
          <w:szCs w:val="24"/>
        </w:rPr>
        <w:t xml:space="preserve"> indywidulane</w:t>
      </w:r>
      <w:r>
        <w:rPr>
          <w:sz w:val="24"/>
          <w:szCs w:val="24"/>
        </w:rPr>
        <w:t xml:space="preserve"> środki ochrony osobistej (maseczki, rękawiczki jednorazowe, płyny dezynfekujące).</w:t>
      </w:r>
    </w:p>
    <w:p w:rsidR="00935470" w:rsidRPr="0033270F" w:rsidRDefault="00935470" w:rsidP="00F31C2E">
      <w:pPr>
        <w:pStyle w:val="Akapitzlist"/>
        <w:numPr>
          <w:ilvl w:val="0"/>
          <w:numId w:val="2"/>
        </w:numPr>
        <w:ind w:left="426" w:hanging="426"/>
        <w:jc w:val="both"/>
        <w:rPr>
          <w:sz w:val="24"/>
          <w:szCs w:val="24"/>
        </w:rPr>
      </w:pPr>
      <w:r w:rsidRPr="0033270F">
        <w:rPr>
          <w:sz w:val="24"/>
          <w:szCs w:val="24"/>
        </w:rPr>
        <w:t>Należy pamiętać o regularnym myciu rąk wodą z mydłem. Nauczyciele po</w:t>
      </w:r>
      <w:r w:rsidR="00F31C2E" w:rsidRPr="0033270F">
        <w:rPr>
          <w:sz w:val="24"/>
          <w:szCs w:val="24"/>
        </w:rPr>
        <w:t xml:space="preserve">winni dopilnować, aby </w:t>
      </w:r>
      <w:r w:rsidRPr="0033270F">
        <w:rPr>
          <w:sz w:val="24"/>
          <w:szCs w:val="24"/>
        </w:rPr>
        <w:t xml:space="preserve">dzieci </w:t>
      </w:r>
      <w:r w:rsidR="00F31C2E" w:rsidRPr="0033270F">
        <w:rPr>
          <w:sz w:val="24"/>
          <w:szCs w:val="24"/>
        </w:rPr>
        <w:t xml:space="preserve">robiły to </w:t>
      </w:r>
      <w:r w:rsidRPr="0033270F">
        <w:rPr>
          <w:sz w:val="24"/>
          <w:szCs w:val="24"/>
        </w:rPr>
        <w:t>w sposób dokładny</w:t>
      </w:r>
      <w:r w:rsidR="00F31C2E" w:rsidRPr="0033270F">
        <w:rPr>
          <w:sz w:val="24"/>
          <w:szCs w:val="24"/>
        </w:rPr>
        <w:t>,</w:t>
      </w:r>
      <w:r w:rsidRPr="0033270F">
        <w:rPr>
          <w:sz w:val="24"/>
          <w:szCs w:val="24"/>
        </w:rPr>
        <w:t xml:space="preserve"> szczególnie po przyjściu do placówki, przed jedzeniem, po powrocie do placówki ze świeżego powietrza, po korzystaniu z toalety.</w:t>
      </w:r>
    </w:p>
    <w:p w:rsidR="00935470" w:rsidRPr="0033270F" w:rsidRDefault="00935470" w:rsidP="00F31C2E">
      <w:pPr>
        <w:pStyle w:val="Akapitzlist"/>
        <w:numPr>
          <w:ilvl w:val="0"/>
          <w:numId w:val="2"/>
        </w:numPr>
        <w:ind w:left="426" w:hanging="426"/>
        <w:jc w:val="both"/>
        <w:rPr>
          <w:sz w:val="24"/>
          <w:szCs w:val="24"/>
        </w:rPr>
      </w:pPr>
      <w:r w:rsidRPr="0033270F">
        <w:rPr>
          <w:sz w:val="24"/>
          <w:szCs w:val="24"/>
        </w:rPr>
        <w:t>Codzienne prace porządkowe będą na bieżąco monitorowane. Personel pomocniczy powinien szczególnie uwzględnić utrzymanie czystości ciągów komunikacyjnych, dezynfekcję powierzchni dotykowych – poręczy, klamek, włączników, powierzchni płaskich, blatów w salach, stolików, krzeseł</w:t>
      </w:r>
      <w:r w:rsidR="000947CD" w:rsidRPr="0033270F">
        <w:rPr>
          <w:sz w:val="24"/>
          <w:szCs w:val="24"/>
        </w:rPr>
        <w:t>, zabawek.</w:t>
      </w:r>
    </w:p>
    <w:p w:rsidR="000947CD" w:rsidRPr="0033270F" w:rsidRDefault="000947CD" w:rsidP="00F31C2E">
      <w:pPr>
        <w:pStyle w:val="Akapitzlist"/>
        <w:numPr>
          <w:ilvl w:val="0"/>
          <w:numId w:val="2"/>
        </w:numPr>
        <w:ind w:left="426" w:hanging="426"/>
        <w:jc w:val="both"/>
        <w:rPr>
          <w:sz w:val="24"/>
          <w:szCs w:val="24"/>
        </w:rPr>
      </w:pPr>
      <w:r w:rsidRPr="0033270F">
        <w:rPr>
          <w:sz w:val="24"/>
          <w:szCs w:val="24"/>
        </w:rPr>
        <w:t>Przeprowadzając dezynfekcję należy ściśle przestrzegać zaleceń producenta znajdujących się na opakowaniu środka do dezynfekcji. Ważne jest ścisłe przestrzeganie czasu niezbędnego do wywietrzenia dezynfekowanych pomieszczeń, przedmiotów, tak aby wychowankowie nie byli narażeni na wdychanie oparów środków służących do dezynfekcji.</w:t>
      </w:r>
    </w:p>
    <w:p w:rsidR="000947CD" w:rsidRPr="0033270F" w:rsidRDefault="000947CD" w:rsidP="00F31C2E">
      <w:pPr>
        <w:pStyle w:val="Akapitzlist"/>
        <w:numPr>
          <w:ilvl w:val="0"/>
          <w:numId w:val="2"/>
        </w:numPr>
        <w:ind w:left="426" w:hanging="426"/>
        <w:jc w:val="both"/>
        <w:rPr>
          <w:sz w:val="24"/>
          <w:szCs w:val="24"/>
        </w:rPr>
      </w:pPr>
      <w:r w:rsidRPr="0033270F">
        <w:rPr>
          <w:sz w:val="24"/>
          <w:szCs w:val="24"/>
        </w:rPr>
        <w:t>W każdym pomieszczeniu sanitarnohigienicznym powinny być wywieszone plakaty z zasadami prawidłowego mycia rąk, a przy dozownikach z płynem do dezynfekcji rąk – instrukcje.</w:t>
      </w:r>
    </w:p>
    <w:p w:rsidR="000947CD" w:rsidRPr="0033270F" w:rsidRDefault="000947CD" w:rsidP="00F31C2E">
      <w:pPr>
        <w:pStyle w:val="Akapitzlist"/>
        <w:numPr>
          <w:ilvl w:val="0"/>
          <w:numId w:val="2"/>
        </w:numPr>
        <w:ind w:left="426" w:hanging="426"/>
        <w:jc w:val="both"/>
        <w:rPr>
          <w:sz w:val="24"/>
          <w:szCs w:val="24"/>
        </w:rPr>
      </w:pPr>
      <w:r w:rsidRPr="0033270F">
        <w:rPr>
          <w:sz w:val="24"/>
          <w:szCs w:val="24"/>
        </w:rPr>
        <w:lastRenderedPageBreak/>
        <w:t>Toalety, sale zabaw będą dezynfekowane na bieżąco.</w:t>
      </w:r>
    </w:p>
    <w:p w:rsidR="00F31C2E" w:rsidRPr="0033270F" w:rsidRDefault="00F31C2E" w:rsidP="000E1045">
      <w:pPr>
        <w:rPr>
          <w:b/>
          <w:sz w:val="24"/>
          <w:szCs w:val="24"/>
        </w:rPr>
      </w:pPr>
    </w:p>
    <w:p w:rsidR="000947CD" w:rsidRDefault="000947CD" w:rsidP="00862B63">
      <w:pPr>
        <w:pStyle w:val="Akapitzlist"/>
        <w:numPr>
          <w:ilvl w:val="0"/>
          <w:numId w:val="6"/>
        </w:numPr>
        <w:ind w:left="426" w:hanging="426"/>
        <w:rPr>
          <w:b/>
          <w:sz w:val="24"/>
          <w:szCs w:val="24"/>
        </w:rPr>
      </w:pPr>
      <w:r w:rsidRPr="000E1045">
        <w:rPr>
          <w:b/>
          <w:sz w:val="24"/>
          <w:szCs w:val="24"/>
        </w:rPr>
        <w:t>Gastronomia</w:t>
      </w:r>
    </w:p>
    <w:p w:rsidR="000E1045" w:rsidRPr="000E1045" w:rsidRDefault="000E1045" w:rsidP="000E1045">
      <w:pPr>
        <w:pStyle w:val="Akapitzlist"/>
        <w:ind w:left="709"/>
        <w:rPr>
          <w:b/>
          <w:sz w:val="24"/>
          <w:szCs w:val="24"/>
        </w:rPr>
      </w:pPr>
    </w:p>
    <w:p w:rsidR="000947CD" w:rsidRPr="0033270F" w:rsidRDefault="000947CD" w:rsidP="00F31C2E">
      <w:pPr>
        <w:pStyle w:val="Akapitzlist"/>
        <w:numPr>
          <w:ilvl w:val="0"/>
          <w:numId w:val="3"/>
        </w:numPr>
        <w:ind w:left="426" w:hanging="426"/>
        <w:jc w:val="both"/>
        <w:rPr>
          <w:sz w:val="24"/>
          <w:szCs w:val="24"/>
        </w:rPr>
      </w:pPr>
      <w:r w:rsidRPr="0033270F">
        <w:rPr>
          <w:sz w:val="24"/>
          <w:szCs w:val="24"/>
        </w:rPr>
        <w:t>Podczas organizacji żywienia obowiązują warunki higieniczne wymagane przepisami prawa</w:t>
      </w:r>
      <w:r w:rsidR="0044674F" w:rsidRPr="0033270F">
        <w:rPr>
          <w:sz w:val="24"/>
          <w:szCs w:val="24"/>
        </w:rPr>
        <w:t xml:space="preserve"> odnoszące się do funkcjonowania żywienia zbiorowego. Ponadto należy wprowadzić zasady szczególnej ostrożności dotyczące zabezpieczenia epidemiologicznego pracowników. Należy zachować odpowiednią odległość stanowisk pracy, pracownicy zostaną wyposażeni w środki ochrony osobistej, płyny dezynfekujące </w:t>
      </w:r>
      <w:r w:rsidR="00F31C2E" w:rsidRPr="0033270F">
        <w:rPr>
          <w:sz w:val="24"/>
          <w:szCs w:val="24"/>
        </w:rPr>
        <w:t xml:space="preserve">do rąk oraz </w:t>
      </w:r>
      <w:r w:rsidR="0044674F" w:rsidRPr="0033270F">
        <w:rPr>
          <w:sz w:val="24"/>
          <w:szCs w:val="24"/>
        </w:rPr>
        <w:t>do czyszczenia powierzchni i sprzętów. Szczególnie należy zwrócić uwagę na utrzymanie wysokiej higieny, mycie i dezynfekcję stanowisk pracy, opakować produktów, sprzętu kuchennego, naczyń stołowych oraz sztućców.</w:t>
      </w:r>
    </w:p>
    <w:p w:rsidR="0044674F" w:rsidRDefault="0044674F" w:rsidP="00F31C2E">
      <w:pPr>
        <w:pStyle w:val="Akapitzlist"/>
        <w:numPr>
          <w:ilvl w:val="0"/>
          <w:numId w:val="3"/>
        </w:numPr>
        <w:ind w:left="426" w:hanging="426"/>
        <w:jc w:val="both"/>
        <w:rPr>
          <w:sz w:val="24"/>
          <w:szCs w:val="24"/>
        </w:rPr>
      </w:pPr>
      <w:r w:rsidRPr="0033270F">
        <w:rPr>
          <w:sz w:val="24"/>
          <w:szCs w:val="24"/>
        </w:rPr>
        <w:t>Korzystanie z posiłków musi być bezpieczne, w miejscach do tego wyznaczonych. Zaleca się każdorazowe czyszczenie blatów, stołów, poręczy, krzeseł po każdym posiłku. Wielorazowe naczynia i sztućce należy myć w zmywarce z dodatkiem detergentu, w temperaturze minimum 60°C lub je wyparzać.</w:t>
      </w:r>
    </w:p>
    <w:p w:rsidR="000E1045" w:rsidRDefault="000E1045" w:rsidP="000E1045">
      <w:pPr>
        <w:pStyle w:val="Akapitzlist"/>
        <w:ind w:left="426"/>
        <w:jc w:val="both"/>
        <w:rPr>
          <w:sz w:val="24"/>
          <w:szCs w:val="24"/>
        </w:rPr>
      </w:pPr>
    </w:p>
    <w:p w:rsidR="00862B63" w:rsidRPr="0033270F" w:rsidRDefault="00862B63" w:rsidP="000E1045">
      <w:pPr>
        <w:pStyle w:val="Akapitzlist"/>
        <w:ind w:left="426"/>
        <w:jc w:val="both"/>
        <w:rPr>
          <w:sz w:val="24"/>
          <w:szCs w:val="24"/>
        </w:rPr>
      </w:pPr>
    </w:p>
    <w:p w:rsidR="0044674F" w:rsidRDefault="002776D3" w:rsidP="00862B63">
      <w:pPr>
        <w:pStyle w:val="Akapitzlist"/>
        <w:numPr>
          <w:ilvl w:val="0"/>
          <w:numId w:val="6"/>
        </w:numPr>
        <w:ind w:left="426" w:hanging="426"/>
        <w:rPr>
          <w:b/>
          <w:sz w:val="24"/>
          <w:szCs w:val="24"/>
        </w:rPr>
      </w:pPr>
      <w:r w:rsidRPr="000E1045">
        <w:rPr>
          <w:b/>
          <w:sz w:val="24"/>
          <w:szCs w:val="24"/>
        </w:rPr>
        <w:t>Procedura w przypadku podejrzenia zakażania u personelu przedszkola.</w:t>
      </w:r>
    </w:p>
    <w:p w:rsidR="000E1045" w:rsidRPr="000E1045" w:rsidRDefault="000E1045" w:rsidP="000E1045">
      <w:pPr>
        <w:pStyle w:val="Akapitzlist"/>
        <w:ind w:left="709"/>
        <w:rPr>
          <w:b/>
          <w:sz w:val="24"/>
          <w:szCs w:val="24"/>
        </w:rPr>
      </w:pPr>
    </w:p>
    <w:p w:rsidR="002776D3" w:rsidRPr="0033270F" w:rsidRDefault="002776D3" w:rsidP="00F31C2E">
      <w:pPr>
        <w:pStyle w:val="Akapitzlist"/>
        <w:numPr>
          <w:ilvl w:val="0"/>
          <w:numId w:val="4"/>
        </w:numPr>
        <w:ind w:left="426" w:hanging="426"/>
        <w:jc w:val="both"/>
        <w:rPr>
          <w:sz w:val="24"/>
          <w:szCs w:val="24"/>
        </w:rPr>
      </w:pPr>
      <w:r w:rsidRPr="0033270F">
        <w:rPr>
          <w:sz w:val="24"/>
          <w:szCs w:val="24"/>
        </w:rPr>
        <w:t>Do pracy w przedszkolu mogą przychodzić jedynie zdrowe osoby, bez jakichkolwiek objawów chorobowych.</w:t>
      </w:r>
    </w:p>
    <w:p w:rsidR="002776D3" w:rsidRDefault="002776D3" w:rsidP="00F31C2E">
      <w:pPr>
        <w:pStyle w:val="Akapitzlist"/>
        <w:numPr>
          <w:ilvl w:val="0"/>
          <w:numId w:val="4"/>
        </w:numPr>
        <w:ind w:left="426" w:hanging="426"/>
        <w:jc w:val="both"/>
        <w:rPr>
          <w:sz w:val="24"/>
          <w:szCs w:val="24"/>
        </w:rPr>
      </w:pPr>
      <w:r w:rsidRPr="0033270F">
        <w:rPr>
          <w:sz w:val="24"/>
          <w:szCs w:val="24"/>
        </w:rPr>
        <w:t>W zajęcia opiekuńcze nie będą angażowani pracownicy z istotnymi problemami zdrowotnymi.</w:t>
      </w:r>
    </w:p>
    <w:p w:rsidR="003F328D" w:rsidRPr="0033270F" w:rsidRDefault="003F328D" w:rsidP="00F31C2E">
      <w:pPr>
        <w:pStyle w:val="Akapitzlist"/>
        <w:numPr>
          <w:ilvl w:val="0"/>
          <w:numId w:val="4"/>
        </w:numPr>
        <w:ind w:left="426" w:hanging="426"/>
        <w:jc w:val="both"/>
        <w:rPr>
          <w:sz w:val="24"/>
          <w:szCs w:val="24"/>
        </w:rPr>
      </w:pPr>
      <w:r>
        <w:rPr>
          <w:sz w:val="24"/>
          <w:szCs w:val="24"/>
        </w:rPr>
        <w:t>Każdy pracownik przed dopuszczeniem do pracy wypełnia oświadczenie (załącznik nr 2 i 3), w którym potwierdza, iż nie istnieją przeciwwskazania do jej wykonywania.</w:t>
      </w:r>
    </w:p>
    <w:p w:rsidR="002776D3" w:rsidRPr="0033270F" w:rsidRDefault="00862B63" w:rsidP="00F31C2E">
      <w:pPr>
        <w:pStyle w:val="Akapitzlist"/>
        <w:numPr>
          <w:ilvl w:val="0"/>
          <w:numId w:val="4"/>
        </w:numPr>
        <w:ind w:left="426" w:hanging="426"/>
        <w:jc w:val="both"/>
        <w:rPr>
          <w:sz w:val="24"/>
          <w:szCs w:val="24"/>
        </w:rPr>
      </w:pPr>
      <w:r>
        <w:rPr>
          <w:sz w:val="24"/>
          <w:szCs w:val="24"/>
        </w:rPr>
        <w:t>W placówce została</w:t>
      </w:r>
      <w:r w:rsidR="002776D3" w:rsidRPr="0033270F">
        <w:rPr>
          <w:sz w:val="24"/>
          <w:szCs w:val="24"/>
        </w:rPr>
        <w:t xml:space="preserve"> wydzielona izolatka wyposażona w środki ochrony osobistej i płyn dezynfekujący, w której będzie można odizolować osobę w przypadku zdiagnozowania objawów chorobowych.</w:t>
      </w:r>
    </w:p>
    <w:p w:rsidR="002776D3" w:rsidRPr="0033270F" w:rsidRDefault="002776D3" w:rsidP="00F31C2E">
      <w:pPr>
        <w:pStyle w:val="Akapitzlist"/>
        <w:numPr>
          <w:ilvl w:val="0"/>
          <w:numId w:val="4"/>
        </w:numPr>
        <w:ind w:left="426" w:hanging="426"/>
        <w:jc w:val="both"/>
        <w:rPr>
          <w:sz w:val="24"/>
          <w:szCs w:val="24"/>
        </w:rPr>
      </w:pPr>
      <w:r w:rsidRPr="0033270F">
        <w:rPr>
          <w:sz w:val="24"/>
          <w:szCs w:val="24"/>
        </w:rPr>
        <w:t xml:space="preserve">Pracownicy przedszkola w przypadku wystąpienia niepokojących objawów chorobowych nie przychodzą do pracy, pozostają w domu.  Powinni skontaktować się telefonicznie ze stacją sanitarno-epidemiologiczną, oddziałem zakaźnym, a w razie pogarszania się stanu zdrowia zadzwonić pod nr 999 lub 112 i poinformować , że mogą być zakażeni </w:t>
      </w:r>
      <w:r w:rsidR="00F31C2E" w:rsidRPr="0033270F">
        <w:rPr>
          <w:sz w:val="24"/>
          <w:szCs w:val="24"/>
        </w:rPr>
        <w:t>korona</w:t>
      </w:r>
      <w:r w:rsidRPr="0033270F">
        <w:rPr>
          <w:sz w:val="24"/>
          <w:szCs w:val="24"/>
        </w:rPr>
        <w:t>wirusem. O tym fakcie powinny również poinformować dyrekcję przedszkola.</w:t>
      </w:r>
    </w:p>
    <w:p w:rsidR="002776D3" w:rsidRPr="0033270F" w:rsidRDefault="002776D3" w:rsidP="00F31C2E">
      <w:pPr>
        <w:pStyle w:val="Akapitzlist"/>
        <w:numPr>
          <w:ilvl w:val="0"/>
          <w:numId w:val="4"/>
        </w:numPr>
        <w:ind w:left="426" w:hanging="426"/>
        <w:jc w:val="both"/>
        <w:rPr>
          <w:sz w:val="24"/>
          <w:szCs w:val="24"/>
        </w:rPr>
      </w:pPr>
      <w:r w:rsidRPr="0033270F">
        <w:rPr>
          <w:sz w:val="24"/>
          <w:szCs w:val="24"/>
        </w:rPr>
        <w:t>Każdy pracownik na bieżąco powinien śledzić informację G</w:t>
      </w:r>
      <w:r w:rsidR="00B33798" w:rsidRPr="0033270F">
        <w:rPr>
          <w:sz w:val="24"/>
          <w:szCs w:val="24"/>
        </w:rPr>
        <w:t>łównego Inspektora Sanitarnego i</w:t>
      </w:r>
      <w:r w:rsidRPr="0033270F">
        <w:rPr>
          <w:sz w:val="24"/>
          <w:szCs w:val="24"/>
        </w:rPr>
        <w:t xml:space="preserve"> Ministra Zdrowia dostępne </w:t>
      </w:r>
      <w:r w:rsidR="0040014B" w:rsidRPr="0033270F">
        <w:rPr>
          <w:sz w:val="24"/>
          <w:szCs w:val="24"/>
        </w:rPr>
        <w:t xml:space="preserve">na stronach gis.gov.pl lub </w:t>
      </w:r>
      <w:hyperlink r:id="rId7" w:history="1">
        <w:r w:rsidR="0040014B" w:rsidRPr="0033270F">
          <w:rPr>
            <w:rStyle w:val="Hipercze"/>
            <w:sz w:val="24"/>
            <w:szCs w:val="24"/>
          </w:rPr>
          <w:t>https://www.gov.pl/web/koronawirus</w:t>
        </w:r>
      </w:hyperlink>
      <w:r w:rsidR="0040014B" w:rsidRPr="0033270F">
        <w:rPr>
          <w:sz w:val="24"/>
          <w:szCs w:val="24"/>
        </w:rPr>
        <w:t>, a także zapoznawać się z obowiązującymi przepisami prawa.</w:t>
      </w:r>
    </w:p>
    <w:p w:rsidR="0040014B" w:rsidRPr="0033270F" w:rsidRDefault="0040014B" w:rsidP="00F31C2E">
      <w:pPr>
        <w:pStyle w:val="Akapitzlist"/>
        <w:numPr>
          <w:ilvl w:val="0"/>
          <w:numId w:val="4"/>
        </w:numPr>
        <w:ind w:left="426" w:hanging="426"/>
        <w:jc w:val="both"/>
        <w:rPr>
          <w:sz w:val="24"/>
          <w:szCs w:val="24"/>
        </w:rPr>
      </w:pPr>
      <w:r w:rsidRPr="0033270F">
        <w:rPr>
          <w:sz w:val="24"/>
          <w:szCs w:val="24"/>
        </w:rPr>
        <w:t xml:space="preserve">W przypadku wystąpienia u pracownika będącego na stanowisku pracy niepokojących objawów sugerujących zakażenie koronawirusem zostanie on natychmiastowo </w:t>
      </w:r>
      <w:r w:rsidRPr="0033270F">
        <w:rPr>
          <w:sz w:val="24"/>
          <w:szCs w:val="24"/>
        </w:rPr>
        <w:lastRenderedPageBreak/>
        <w:t>odsunięty od pracy. Przyjmowanie dzieci zostanie wówczas wstrzymane. Niezwłocznie zostanie powiadomiona o tym fakcie powiatowa stacja sanitarno-epidemiologiczna, której zalecenia i instrukcje zostaną natychmiastowo zrealizowane.</w:t>
      </w:r>
    </w:p>
    <w:p w:rsidR="0040014B" w:rsidRPr="0033270F" w:rsidRDefault="0040014B" w:rsidP="00F31C2E">
      <w:pPr>
        <w:pStyle w:val="Akapitzlist"/>
        <w:numPr>
          <w:ilvl w:val="0"/>
          <w:numId w:val="4"/>
        </w:numPr>
        <w:ind w:left="426" w:hanging="426"/>
        <w:jc w:val="both"/>
        <w:rPr>
          <w:sz w:val="24"/>
          <w:szCs w:val="24"/>
        </w:rPr>
      </w:pPr>
      <w:r w:rsidRPr="0033270F">
        <w:rPr>
          <w:sz w:val="24"/>
          <w:szCs w:val="24"/>
        </w:rPr>
        <w:t>Obszar, w którym poruszał się pracownik będzie poddany gruntownemu sprzątaniu, zgodnie z funkcjonującymi procedurami. Wszystkie powierzchnie dotykowe zostaną zdezynfekowane.</w:t>
      </w:r>
    </w:p>
    <w:p w:rsidR="0040014B" w:rsidRPr="0033270F" w:rsidRDefault="0040014B" w:rsidP="00F31C2E">
      <w:pPr>
        <w:pStyle w:val="Akapitzlist"/>
        <w:numPr>
          <w:ilvl w:val="0"/>
          <w:numId w:val="4"/>
        </w:numPr>
        <w:ind w:left="426" w:hanging="426"/>
        <w:jc w:val="both"/>
        <w:rPr>
          <w:sz w:val="24"/>
          <w:szCs w:val="24"/>
        </w:rPr>
      </w:pPr>
      <w:r w:rsidRPr="0033270F">
        <w:rPr>
          <w:sz w:val="24"/>
          <w:szCs w:val="24"/>
        </w:rPr>
        <w:t xml:space="preserve">Należy stosować się do zaleceń państwowego powiatowego inspektora sanitarnego przy ustalaniu, czy należy wdrożyć dodatkowe </w:t>
      </w:r>
      <w:r w:rsidR="00C43E1D" w:rsidRPr="0033270F">
        <w:rPr>
          <w:sz w:val="24"/>
          <w:szCs w:val="24"/>
        </w:rPr>
        <w:t>procedury biorąc pod uwagę zaistniały przypadek.</w:t>
      </w:r>
    </w:p>
    <w:p w:rsidR="00C43E1D" w:rsidRPr="0033270F" w:rsidRDefault="00862B63" w:rsidP="00F31C2E">
      <w:pPr>
        <w:pStyle w:val="Akapitzlist"/>
        <w:numPr>
          <w:ilvl w:val="0"/>
          <w:numId w:val="4"/>
        </w:numPr>
        <w:ind w:left="426" w:hanging="426"/>
        <w:jc w:val="both"/>
        <w:rPr>
          <w:sz w:val="24"/>
          <w:szCs w:val="24"/>
        </w:rPr>
      </w:pPr>
      <w:r>
        <w:rPr>
          <w:sz w:val="24"/>
          <w:szCs w:val="24"/>
        </w:rPr>
        <w:t>W widocznym miejscu w placówce zostały</w:t>
      </w:r>
      <w:r w:rsidR="00C43E1D" w:rsidRPr="0033270F">
        <w:rPr>
          <w:sz w:val="24"/>
          <w:szCs w:val="24"/>
        </w:rPr>
        <w:t xml:space="preserve"> umieszczone numery telefonów stacji sanitarno epidemiologicznej, służb medycznych, kuratorium oświaty, organu prowadzącego, dyrekcji przedszkola.</w:t>
      </w:r>
    </w:p>
    <w:p w:rsidR="00C43E1D" w:rsidRPr="0033270F" w:rsidRDefault="00C43E1D" w:rsidP="00F31C2E">
      <w:pPr>
        <w:pStyle w:val="Akapitzlist"/>
        <w:numPr>
          <w:ilvl w:val="0"/>
          <w:numId w:val="4"/>
        </w:numPr>
        <w:ind w:left="426" w:hanging="426"/>
        <w:jc w:val="both"/>
        <w:rPr>
          <w:sz w:val="24"/>
          <w:szCs w:val="24"/>
        </w:rPr>
      </w:pPr>
      <w:r w:rsidRPr="0033270F">
        <w:rPr>
          <w:sz w:val="24"/>
          <w:szCs w:val="24"/>
        </w:rPr>
        <w:t>Zostanie ustalona lista osó</w:t>
      </w:r>
      <w:r w:rsidR="00B33798" w:rsidRPr="0033270F">
        <w:rPr>
          <w:sz w:val="24"/>
          <w:szCs w:val="24"/>
        </w:rPr>
        <w:t>b</w:t>
      </w:r>
      <w:r w:rsidRPr="0033270F">
        <w:rPr>
          <w:sz w:val="24"/>
          <w:szCs w:val="24"/>
        </w:rPr>
        <w:t xml:space="preserve"> przebywających w tym samym czasie w części/częściach przedszkola, w których przebywała osoba podejrzana o zakażenie</w:t>
      </w:r>
      <w:r w:rsidR="00B33798" w:rsidRPr="0033270F">
        <w:rPr>
          <w:sz w:val="24"/>
          <w:szCs w:val="24"/>
        </w:rPr>
        <w:t>. Zaleca się stosowanie</w:t>
      </w:r>
      <w:r w:rsidRPr="0033270F">
        <w:rPr>
          <w:sz w:val="24"/>
          <w:szCs w:val="24"/>
        </w:rPr>
        <w:t xml:space="preserve"> do wytycznych Głównego Inspektora Sanitarneg</w:t>
      </w:r>
      <w:r w:rsidR="00862B63">
        <w:rPr>
          <w:sz w:val="24"/>
          <w:szCs w:val="24"/>
        </w:rPr>
        <w:t>o dostępnych na stronie gov.pl/w</w:t>
      </w:r>
      <w:r w:rsidRPr="0033270F">
        <w:rPr>
          <w:sz w:val="24"/>
          <w:szCs w:val="24"/>
        </w:rPr>
        <w:t xml:space="preserve">eb/korona wirus/ oraz gis.gov.pl odnoszących się do osób, które </w:t>
      </w:r>
      <w:r w:rsidR="00B33798" w:rsidRPr="0033270F">
        <w:rPr>
          <w:sz w:val="24"/>
          <w:szCs w:val="24"/>
        </w:rPr>
        <w:t>miały kontakt z</w:t>
      </w:r>
      <w:r w:rsidRPr="0033270F">
        <w:rPr>
          <w:sz w:val="24"/>
          <w:szCs w:val="24"/>
        </w:rPr>
        <w:t xml:space="preserve"> zakażonym.</w:t>
      </w:r>
    </w:p>
    <w:p w:rsidR="00C43E1D" w:rsidRPr="0033270F" w:rsidRDefault="00C43E1D" w:rsidP="00F31C2E">
      <w:pPr>
        <w:pStyle w:val="Akapitzlist"/>
        <w:numPr>
          <w:ilvl w:val="0"/>
          <w:numId w:val="4"/>
        </w:numPr>
        <w:ind w:left="426" w:hanging="426"/>
        <w:jc w:val="both"/>
        <w:rPr>
          <w:sz w:val="24"/>
          <w:szCs w:val="24"/>
        </w:rPr>
      </w:pPr>
      <w:r w:rsidRPr="0033270F">
        <w:rPr>
          <w:sz w:val="24"/>
          <w:szCs w:val="24"/>
        </w:rPr>
        <w:t>Zawsze w przypadku wątpliwości należy zwrócić się do właściwej powiatowej stacji sanitarno-epidemiologicznej w celu konsultacji lub uzyskania porady</w:t>
      </w:r>
      <w:r w:rsidR="00B33798" w:rsidRPr="0033270F">
        <w:rPr>
          <w:sz w:val="24"/>
          <w:szCs w:val="24"/>
        </w:rPr>
        <w:t>.</w:t>
      </w:r>
    </w:p>
    <w:p w:rsidR="00B33798" w:rsidRPr="0033270F" w:rsidRDefault="00B33798" w:rsidP="00B33798">
      <w:pPr>
        <w:jc w:val="both"/>
        <w:rPr>
          <w:sz w:val="24"/>
          <w:szCs w:val="24"/>
        </w:rPr>
      </w:pPr>
    </w:p>
    <w:p w:rsidR="00B33798" w:rsidRPr="0033270F" w:rsidRDefault="00B33798" w:rsidP="00B33798">
      <w:pPr>
        <w:jc w:val="both"/>
        <w:rPr>
          <w:sz w:val="24"/>
          <w:szCs w:val="24"/>
        </w:rPr>
      </w:pPr>
      <w:r w:rsidRPr="0033270F">
        <w:rPr>
          <w:sz w:val="24"/>
          <w:szCs w:val="24"/>
        </w:rPr>
        <w:t>Procedura wchodzi w życie z dniem 06.05.2020 r.</w:t>
      </w:r>
    </w:p>
    <w:p w:rsidR="00B33798" w:rsidRPr="0033270F" w:rsidRDefault="00B33798" w:rsidP="00B33798">
      <w:pPr>
        <w:jc w:val="center"/>
        <w:rPr>
          <w:sz w:val="24"/>
          <w:szCs w:val="24"/>
        </w:rPr>
      </w:pPr>
    </w:p>
    <w:p w:rsidR="00B33798" w:rsidRPr="0033270F" w:rsidRDefault="00B33798" w:rsidP="00B33798">
      <w:pPr>
        <w:jc w:val="center"/>
        <w:rPr>
          <w:sz w:val="24"/>
          <w:szCs w:val="24"/>
        </w:rPr>
      </w:pPr>
      <w:r w:rsidRPr="0033270F">
        <w:rPr>
          <w:sz w:val="24"/>
          <w:szCs w:val="24"/>
        </w:rPr>
        <w:t>Zapoznałam/em się z procedurą</w:t>
      </w:r>
    </w:p>
    <w:p w:rsidR="00B33798" w:rsidRPr="0033270F" w:rsidRDefault="00B33798" w:rsidP="00B33798">
      <w:pPr>
        <w:jc w:val="center"/>
        <w:rPr>
          <w:sz w:val="24"/>
          <w:szCs w:val="24"/>
        </w:rPr>
      </w:pPr>
    </w:p>
    <w:p w:rsidR="00B33798" w:rsidRPr="0033270F" w:rsidRDefault="00B33798" w:rsidP="00B33798">
      <w:pPr>
        <w:jc w:val="center"/>
        <w:rPr>
          <w:sz w:val="24"/>
          <w:szCs w:val="24"/>
        </w:rPr>
      </w:pPr>
      <w:r w:rsidRPr="0033270F">
        <w:rPr>
          <w:sz w:val="24"/>
          <w:szCs w:val="24"/>
        </w:rPr>
        <w:t>…………………………                                             ……………………………..</w:t>
      </w:r>
    </w:p>
    <w:p w:rsidR="00B33798" w:rsidRPr="0033270F" w:rsidRDefault="00B33798" w:rsidP="00B33798">
      <w:pPr>
        <w:jc w:val="center"/>
        <w:rPr>
          <w:sz w:val="24"/>
          <w:szCs w:val="24"/>
        </w:rPr>
      </w:pPr>
      <w:r w:rsidRPr="0033270F">
        <w:rPr>
          <w:sz w:val="24"/>
          <w:szCs w:val="24"/>
        </w:rPr>
        <w:t xml:space="preserve">data                                                                           podpis </w:t>
      </w:r>
    </w:p>
    <w:sectPr w:rsidR="00B33798" w:rsidRPr="0033270F" w:rsidSect="009D56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0DE0" w:rsidRDefault="00D80DE0" w:rsidP="00F53D62">
      <w:pPr>
        <w:spacing w:after="0" w:line="240" w:lineRule="auto"/>
      </w:pPr>
      <w:r>
        <w:separator/>
      </w:r>
    </w:p>
  </w:endnote>
  <w:endnote w:type="continuationSeparator" w:id="1">
    <w:p w:rsidR="00D80DE0" w:rsidRDefault="00D80DE0" w:rsidP="00F53D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E9" w:rsidRDefault="00A560E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543757"/>
      <w:docPartObj>
        <w:docPartGallery w:val="Page Numbers (Bottom of Page)"/>
        <w:docPartUnique/>
      </w:docPartObj>
    </w:sdtPr>
    <w:sdtContent>
      <w:p w:rsidR="00A560E9" w:rsidRDefault="00A560E9">
        <w:pPr>
          <w:pStyle w:val="Stopka"/>
          <w:jc w:val="right"/>
        </w:pPr>
        <w:fldSimple w:instr=" PAGE   \* MERGEFORMAT ">
          <w:r>
            <w:rPr>
              <w:noProof/>
            </w:rPr>
            <w:t>1</w:t>
          </w:r>
        </w:fldSimple>
      </w:p>
    </w:sdtContent>
  </w:sdt>
  <w:p w:rsidR="00A560E9" w:rsidRDefault="00A560E9">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E9" w:rsidRDefault="00A560E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0DE0" w:rsidRDefault="00D80DE0" w:rsidP="00F53D62">
      <w:pPr>
        <w:spacing w:after="0" w:line="240" w:lineRule="auto"/>
      </w:pPr>
      <w:r>
        <w:separator/>
      </w:r>
    </w:p>
  </w:footnote>
  <w:footnote w:type="continuationSeparator" w:id="1">
    <w:p w:rsidR="00D80DE0" w:rsidRDefault="00D80DE0" w:rsidP="00F53D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E9" w:rsidRDefault="00A560E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E9" w:rsidRDefault="00A560E9">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0E9" w:rsidRDefault="00A560E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42C3"/>
    <w:multiLevelType w:val="hybridMultilevel"/>
    <w:tmpl w:val="C636BCA4"/>
    <w:lvl w:ilvl="0" w:tplc="76B20CE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23533D8"/>
    <w:multiLevelType w:val="hybridMultilevel"/>
    <w:tmpl w:val="25D47F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3D44F02"/>
    <w:multiLevelType w:val="hybridMultilevel"/>
    <w:tmpl w:val="3F10D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6276485"/>
    <w:multiLevelType w:val="hybridMultilevel"/>
    <w:tmpl w:val="6B10A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CD0FC9"/>
    <w:multiLevelType w:val="hybridMultilevel"/>
    <w:tmpl w:val="F04E63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A9B6F20"/>
    <w:multiLevelType w:val="hybridMultilevel"/>
    <w:tmpl w:val="7F86BD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927E2E"/>
    <w:rsid w:val="000947CD"/>
    <w:rsid w:val="000C2176"/>
    <w:rsid w:val="000D331A"/>
    <w:rsid w:val="000E1045"/>
    <w:rsid w:val="00264D13"/>
    <w:rsid w:val="002776D3"/>
    <w:rsid w:val="0033270F"/>
    <w:rsid w:val="003368CA"/>
    <w:rsid w:val="003F328D"/>
    <w:rsid w:val="0040014B"/>
    <w:rsid w:val="0044674F"/>
    <w:rsid w:val="00511D70"/>
    <w:rsid w:val="005E7131"/>
    <w:rsid w:val="0064307E"/>
    <w:rsid w:val="00683EDD"/>
    <w:rsid w:val="006928B9"/>
    <w:rsid w:val="006A6694"/>
    <w:rsid w:val="006B1659"/>
    <w:rsid w:val="00731020"/>
    <w:rsid w:val="007F4DE8"/>
    <w:rsid w:val="00862B63"/>
    <w:rsid w:val="008903E4"/>
    <w:rsid w:val="008C0819"/>
    <w:rsid w:val="00927E2E"/>
    <w:rsid w:val="00935470"/>
    <w:rsid w:val="009A1946"/>
    <w:rsid w:val="009D561A"/>
    <w:rsid w:val="00A27296"/>
    <w:rsid w:val="00A560E9"/>
    <w:rsid w:val="00AB17E4"/>
    <w:rsid w:val="00B33798"/>
    <w:rsid w:val="00BF4916"/>
    <w:rsid w:val="00C43E1D"/>
    <w:rsid w:val="00D80DE0"/>
    <w:rsid w:val="00DB1CF1"/>
    <w:rsid w:val="00E30062"/>
    <w:rsid w:val="00F31C2E"/>
    <w:rsid w:val="00F3556E"/>
    <w:rsid w:val="00F53D62"/>
    <w:rsid w:val="00FB489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659"/>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B1659"/>
    <w:pPr>
      <w:spacing w:after="0" w:line="240" w:lineRule="auto"/>
    </w:pPr>
  </w:style>
  <w:style w:type="paragraph" w:styleId="Akapitzlist">
    <w:name w:val="List Paragraph"/>
    <w:basedOn w:val="Normalny"/>
    <w:uiPriority w:val="34"/>
    <w:qFormat/>
    <w:rsid w:val="003368CA"/>
    <w:pPr>
      <w:ind w:left="720"/>
      <w:contextualSpacing/>
    </w:pPr>
  </w:style>
  <w:style w:type="paragraph" w:styleId="Tekstprzypisukocowego">
    <w:name w:val="endnote text"/>
    <w:basedOn w:val="Normalny"/>
    <w:link w:val="TekstprzypisukocowegoZnak"/>
    <w:uiPriority w:val="99"/>
    <w:semiHidden/>
    <w:unhideWhenUsed/>
    <w:rsid w:val="00F53D6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53D62"/>
    <w:rPr>
      <w:sz w:val="20"/>
      <w:szCs w:val="20"/>
    </w:rPr>
  </w:style>
  <w:style w:type="character" w:styleId="Odwoanieprzypisukocowego">
    <w:name w:val="endnote reference"/>
    <w:basedOn w:val="Domylnaczcionkaakapitu"/>
    <w:uiPriority w:val="99"/>
    <w:semiHidden/>
    <w:unhideWhenUsed/>
    <w:rsid w:val="00F53D62"/>
    <w:rPr>
      <w:vertAlign w:val="superscript"/>
    </w:rPr>
  </w:style>
  <w:style w:type="character" w:styleId="Hipercze">
    <w:name w:val="Hyperlink"/>
    <w:basedOn w:val="Domylnaczcionkaakapitu"/>
    <w:uiPriority w:val="99"/>
    <w:unhideWhenUsed/>
    <w:rsid w:val="0040014B"/>
    <w:rPr>
      <w:color w:val="0000FF" w:themeColor="hyperlink"/>
      <w:u w:val="single"/>
    </w:rPr>
  </w:style>
  <w:style w:type="paragraph" w:styleId="Nagwek">
    <w:name w:val="header"/>
    <w:basedOn w:val="Normalny"/>
    <w:link w:val="NagwekZnak"/>
    <w:uiPriority w:val="99"/>
    <w:semiHidden/>
    <w:unhideWhenUsed/>
    <w:rsid w:val="00A560E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560E9"/>
  </w:style>
  <w:style w:type="paragraph" w:styleId="Stopka">
    <w:name w:val="footer"/>
    <w:basedOn w:val="Normalny"/>
    <w:link w:val="StopkaZnak"/>
    <w:uiPriority w:val="99"/>
    <w:unhideWhenUsed/>
    <w:rsid w:val="00A56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0E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pl/web/koronawiru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1</Pages>
  <Words>1613</Words>
  <Characters>9681</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2020-05-06T22:39:00Z</cp:lastPrinted>
  <dcterms:created xsi:type="dcterms:W3CDTF">2020-05-05T19:15:00Z</dcterms:created>
  <dcterms:modified xsi:type="dcterms:W3CDTF">2020-05-06T22:39:00Z</dcterms:modified>
</cp:coreProperties>
</file>